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4E9E37" w14:textId="4A48EB5D" w:rsidR="00116974" w:rsidRPr="00116974" w:rsidRDefault="002A432A" w:rsidP="00116974">
      <w:pPr>
        <w:pStyle w:val="Heading1"/>
        <w:jc w:val="center"/>
      </w:pPr>
      <w:r>
        <w:t>E</w:t>
      </w:r>
      <w:r w:rsidRPr="00D202BF">
        <w:t>cumenismo</w:t>
      </w:r>
      <w:r>
        <w:t xml:space="preserve"> </w:t>
      </w:r>
      <w:r w:rsidR="00116974">
        <w:t>cristiano:</w:t>
      </w:r>
      <w:r w:rsidR="00116974">
        <w:br/>
        <w:t>¿Cúando es lícito?</w:t>
      </w:r>
    </w:p>
    <w:p w14:paraId="4AC5EB65" w14:textId="7A0F13E6" w:rsidR="006A0B88" w:rsidRDefault="006A0B88" w:rsidP="008E540D">
      <w:pPr>
        <w:jc w:val="center"/>
      </w:pPr>
      <w:r>
        <w:t>por</w:t>
      </w:r>
    </w:p>
    <w:p w14:paraId="25E451DE" w14:textId="2F7B4BF4" w:rsidR="006A0B88" w:rsidRPr="006A0B88" w:rsidRDefault="006A0B88" w:rsidP="008E540D">
      <w:pPr>
        <w:jc w:val="center"/>
      </w:pPr>
      <w:r>
        <w:t>Roger Smalling, D.Min</w:t>
      </w:r>
      <w:bookmarkStart w:id="0" w:name="_GoBack"/>
      <w:bookmarkEnd w:id="0"/>
    </w:p>
    <w:p w14:paraId="28CC903B" w14:textId="77777777" w:rsidR="006A0B88" w:rsidRPr="008E540D" w:rsidRDefault="00255BAD" w:rsidP="008E540D">
      <w:pPr>
        <w:jc w:val="center"/>
        <w:rPr>
          <w:sz w:val="22"/>
        </w:rPr>
      </w:pPr>
      <w:hyperlink r:id="rId9" w:history="1">
        <w:r w:rsidR="006A0B88" w:rsidRPr="008E540D">
          <w:rPr>
            <w:rStyle w:val="Hyperlink"/>
            <w:sz w:val="22"/>
          </w:rPr>
          <w:t>www.espanol.visionreal.info</w:t>
        </w:r>
      </w:hyperlink>
    </w:p>
    <w:p w14:paraId="2646199A" w14:textId="77777777" w:rsidR="00662DA7" w:rsidRPr="00D202BF" w:rsidRDefault="00662DA7" w:rsidP="007D5F83"/>
    <w:p w14:paraId="4918A1F5" w14:textId="3A81840A" w:rsidR="00097DB0" w:rsidRPr="00634061" w:rsidRDefault="00224D9C" w:rsidP="007D5F83">
      <w:pPr>
        <w:pStyle w:val="Quotes"/>
      </w:pPr>
      <w:r w:rsidRPr="00634061">
        <w:t>Roger,</w:t>
      </w:r>
    </w:p>
    <w:p w14:paraId="510A212C" w14:textId="783F723F" w:rsidR="00097DB0" w:rsidRPr="00634061" w:rsidRDefault="00097DB0" w:rsidP="007D5F83">
      <w:pPr>
        <w:pStyle w:val="Quotes"/>
      </w:pPr>
      <w:r w:rsidRPr="00634061">
        <w:t>En un seminario de</w:t>
      </w:r>
      <w:r w:rsidR="0064149B" w:rsidRPr="00634061">
        <w:t xml:space="preserve"> </w:t>
      </w:r>
      <w:r w:rsidR="004D6A11" w:rsidRPr="00634061">
        <w:t>preparación para el</w:t>
      </w:r>
      <w:r w:rsidRPr="00634061">
        <w:t xml:space="preserve"> ministerio, el presentador declaró que se debe asociar con cualquier movimiento cristia</w:t>
      </w:r>
      <w:r w:rsidR="00B9508C" w:rsidRPr="00634061">
        <w:t>no donde se presume que existe</w:t>
      </w:r>
      <w:r w:rsidR="00FB2976" w:rsidRPr="00634061">
        <w:t xml:space="preserve"> un </w:t>
      </w:r>
      <w:r w:rsidR="00B9508C" w:rsidRPr="00634061">
        <w:t xml:space="preserve">movimiento de poder del </w:t>
      </w:r>
      <w:r w:rsidRPr="00634061">
        <w:t xml:space="preserve">Espíritu Santo. Incluyó al </w:t>
      </w:r>
      <w:r w:rsidR="006D46A2">
        <w:t>cato</w:t>
      </w:r>
      <w:r w:rsidRPr="00634061">
        <w:t>licismo entre los grupos que dio como ejemplo.</w:t>
      </w:r>
    </w:p>
    <w:p w14:paraId="0CA787C7" w14:textId="54F0C835" w:rsidR="00097DB0" w:rsidRPr="00D202BF" w:rsidRDefault="00097DB0" w:rsidP="007D5F83">
      <w:pPr>
        <w:pStyle w:val="Quotes"/>
      </w:pPr>
      <w:r w:rsidRPr="00634061">
        <w:t>Yo me incomodé,</w:t>
      </w:r>
      <w:r w:rsidR="0064149B" w:rsidRPr="00634061">
        <w:t xml:space="preserve"> </w:t>
      </w:r>
      <w:r w:rsidRPr="00634061">
        <w:t>ya que otros han dicho que el ecumenismo católico-protestante es un error. ¿Qué opina usted?</w:t>
      </w:r>
    </w:p>
    <w:p w14:paraId="12109B43" w14:textId="77777777" w:rsidR="00097DB0" w:rsidRPr="00D202BF" w:rsidRDefault="00097DB0" w:rsidP="007D5F83">
      <w:pPr>
        <w:pStyle w:val="Quotes"/>
      </w:pPr>
      <w:r w:rsidRPr="00D202BF">
        <w:t>-José</w:t>
      </w:r>
    </w:p>
    <w:p w14:paraId="318E57B9" w14:textId="3CC81E63" w:rsidR="00D0641A" w:rsidRDefault="00D0641A" w:rsidP="007D5F83">
      <w:r>
        <w:t>***</w:t>
      </w:r>
    </w:p>
    <w:p w14:paraId="31362454" w14:textId="04C0459C" w:rsidR="00790496" w:rsidRPr="00D202BF" w:rsidRDefault="00212AA5" w:rsidP="007D5F83">
      <w:r>
        <w:t>Estimado</w:t>
      </w:r>
      <w:r w:rsidR="006747F9">
        <w:t xml:space="preserve"> José:</w:t>
      </w:r>
    </w:p>
    <w:p w14:paraId="6A34913D" w14:textId="37E1E9F2" w:rsidR="00097DB0" w:rsidRPr="00D0641A" w:rsidRDefault="00097DB0" w:rsidP="007D5F83">
      <w:r w:rsidRPr="00D0641A">
        <w:t>El presentador se atuvo a la</w:t>
      </w:r>
      <w:r w:rsidR="0064149B">
        <w:t xml:space="preserve"> </w:t>
      </w:r>
      <w:r w:rsidRPr="00D0641A">
        <w:t>siguiente premisa: Una profesión verbal sincera de fe en Jesucristo es suficiente para la unidad y asociación cristiana.</w:t>
      </w:r>
    </w:p>
    <w:p w14:paraId="7DB4D3D5" w14:textId="77777777" w:rsidR="00097DB0" w:rsidRPr="00D202BF" w:rsidRDefault="00097DB0" w:rsidP="007D5F83">
      <w:r w:rsidRPr="00D202BF">
        <w:t>Eso suena benevolente. Pero es también totalmente erróneo.</w:t>
      </w:r>
    </w:p>
    <w:p w14:paraId="1D2F8A31" w14:textId="0825FA86" w:rsidR="00097DB0" w:rsidRPr="007D5F83" w:rsidRDefault="00D04B8A" w:rsidP="007D5F83">
      <w:r w:rsidRPr="007D5F83">
        <w:t>El ecumenista</w:t>
      </w:r>
      <w:r w:rsidR="00097DB0" w:rsidRPr="007D5F83">
        <w:t xml:space="preserve"> asume que una condición necesaria </w:t>
      </w:r>
      <w:r w:rsidR="00925C46" w:rsidRPr="007D5F83">
        <w:t>es</w:t>
      </w:r>
      <w:r w:rsidR="00097DB0" w:rsidRPr="007D5F83">
        <w:t xml:space="preserve"> también suficiente. Eso es igual que decir que el motor es necesario para mover un vehículo sin considerar que faltan las ruedas. Ambas condiciones son esenciales. Ninguna por sí sola es suficiente.</w:t>
      </w:r>
    </w:p>
    <w:p w14:paraId="43D53E5C" w14:textId="77777777" w:rsidR="00097DB0" w:rsidRPr="00D202BF" w:rsidRDefault="00097DB0" w:rsidP="007D5F83">
      <w:r w:rsidRPr="00D202BF">
        <w:t>El Nuevo Testamento requiere tres condiciones para la confraternidad y cooperación en la labor cristiana. La premisa del presentador es correcta hasta donde alcanza. Tener asociación y confraternidad con aquellos que no han profesado fe en Cristo es imposible por definición.</w:t>
      </w:r>
    </w:p>
    <w:p w14:paraId="66C630FA" w14:textId="77777777" w:rsidR="00097DB0" w:rsidRPr="00D202BF" w:rsidRDefault="00097DB0" w:rsidP="007D5F83">
      <w:pPr>
        <w:pStyle w:val="Heading2"/>
      </w:pPr>
      <w:r w:rsidRPr="00D202BF">
        <w:t>El evangelio</w:t>
      </w:r>
    </w:p>
    <w:p w14:paraId="04C887AD" w14:textId="1734B8FC" w:rsidR="00C61D06" w:rsidRPr="00D202BF" w:rsidRDefault="00097DB0" w:rsidP="007D5F83">
      <w:r w:rsidRPr="00D202BF">
        <w:lastRenderedPageBreak/>
        <w:t xml:space="preserve">Una persona debe profesar el evangelio bíblico. </w:t>
      </w:r>
      <w:r w:rsidR="001750D3" w:rsidRPr="00D202BF">
        <w:t xml:space="preserve">Existe </w:t>
      </w:r>
      <w:r w:rsidRPr="00D202BF">
        <w:t xml:space="preserve">un </w:t>
      </w:r>
      <w:r w:rsidR="001750D3">
        <w:t xml:space="preserve">mensaje de salvación </w:t>
      </w:r>
      <w:r w:rsidRPr="00D202BF">
        <w:t>de acuerdo</w:t>
      </w:r>
      <w:r w:rsidR="0064149B">
        <w:t xml:space="preserve"> con Gálatas </w:t>
      </w:r>
      <w:r w:rsidR="00DA46E8">
        <w:t>1:5,</w:t>
      </w:r>
      <w:r w:rsidRPr="00D202BF">
        <w:t>6</w:t>
      </w:r>
      <w:r w:rsidR="00C61D06" w:rsidRPr="00D202BF">
        <w:t xml:space="preserve">, </w:t>
      </w:r>
      <w:r w:rsidR="00F9146F">
        <w:rPr>
          <w:i/>
        </w:rPr>
        <w:t xml:space="preserve">un evangelio diferente … </w:t>
      </w:r>
      <w:r w:rsidR="00C61D06" w:rsidRPr="00D202BF">
        <w:rPr>
          <w:i/>
        </w:rPr>
        <w:t>no hay otro.</w:t>
      </w:r>
      <w:r w:rsidR="00C61D06" w:rsidRPr="00D202BF">
        <w:t xml:space="preserve"> </w:t>
      </w:r>
    </w:p>
    <w:p w14:paraId="4A330438" w14:textId="3EB223DD" w:rsidR="00097DB0" w:rsidRPr="00D202BF" w:rsidRDefault="00097DB0" w:rsidP="007D5F83">
      <w:r w:rsidRPr="00D202BF">
        <w:t xml:space="preserve">A través de todo el libro de Gálatas, Pablo clarifica que la justificación por fe solamente en Cristo </w:t>
      </w:r>
      <w:r w:rsidR="0010182C">
        <w:rPr>
          <w:b/>
        </w:rPr>
        <w:t>es</w:t>
      </w:r>
      <w:r w:rsidRPr="00D202BF">
        <w:t xml:space="preserve"> el evangelio. Cualquier variación es anti evangelio o no es evangelio</w:t>
      </w:r>
      <w:r w:rsidR="007219CF" w:rsidRPr="00D202BF">
        <w:t xml:space="preserve"> del todo</w:t>
      </w:r>
      <w:r w:rsidRPr="00D202BF">
        <w:t xml:space="preserve">. Aquellos que sostienen cualquier otro evangelio son </w:t>
      </w:r>
      <w:r w:rsidRPr="00D202BF">
        <w:rPr>
          <w:i/>
        </w:rPr>
        <w:t>anatema</w:t>
      </w:r>
      <w:r w:rsidRPr="00D202BF">
        <w:t xml:space="preserve">, </w:t>
      </w:r>
      <w:r w:rsidR="0045224C" w:rsidRPr="00D202BF">
        <w:t>“</w:t>
      </w:r>
      <w:r w:rsidRPr="00D202BF">
        <w:t xml:space="preserve">malditos por </w:t>
      </w:r>
      <w:r w:rsidR="0045224C" w:rsidRPr="00D202BF">
        <w:t>Dios”</w:t>
      </w:r>
      <w:r w:rsidRPr="00D202BF">
        <w:t>.</w:t>
      </w:r>
    </w:p>
    <w:p w14:paraId="2235A6CC" w14:textId="77777777" w:rsidR="00097DB0" w:rsidRPr="00D202BF" w:rsidRDefault="00097DB0" w:rsidP="007D5F83">
      <w:r w:rsidRPr="00D202BF">
        <w:t>Pablo es normalmente conciliador y benevolente. Pero aquí parece totalmente harto. ¿Por qué?</w:t>
      </w:r>
    </w:p>
    <w:p w14:paraId="7F4C9A66" w14:textId="77777777" w:rsidR="00097DB0" w:rsidRPr="00D202BF" w:rsidRDefault="00097DB0" w:rsidP="007D5F83">
      <w:r w:rsidRPr="00D202BF">
        <w:t xml:space="preserve">Pablo tuvo que confrontar a cierta gente que insistía que los gentiles conversos siguieran la Ley de Moisés y creían que la circuncisión era una condición para ser salvos. Ellos son los llamados </w:t>
      </w:r>
      <w:r w:rsidRPr="00D202BF">
        <w:rPr>
          <w:i/>
        </w:rPr>
        <w:t>judaizantes.</w:t>
      </w:r>
      <w:r w:rsidRPr="00D202BF">
        <w:t xml:space="preserve"> Se atenían a la fórmula: La fe más las obras resultan en la salvación.</w:t>
      </w:r>
    </w:p>
    <w:p w14:paraId="38CC4765" w14:textId="53DE043C" w:rsidR="00097DB0" w:rsidRPr="00D202BF" w:rsidRDefault="00F451E3" w:rsidP="007D5F83">
      <w:r w:rsidRPr="00D202BF">
        <w:t>La pregunta clave es,</w:t>
      </w:r>
      <w:r w:rsidR="00097DB0" w:rsidRPr="00D202BF">
        <w:t xml:space="preserve"> ¿profesaban a Cristo los judaizantes? ¡Sí! Hasta tenían suficiente influencia en la asamblea general de Jerusalén como para iniciar una disputa sobre la cuestión de la circuncisión.</w:t>
      </w:r>
    </w:p>
    <w:p w14:paraId="0FDBCFC7" w14:textId="0B043716" w:rsidR="00097DB0" w:rsidRPr="00D202BF" w:rsidRDefault="00097DB0" w:rsidP="007D5F83">
      <w:r w:rsidRPr="00D202BF">
        <w:t>Sin embargo, Pablo no tolera</w:t>
      </w:r>
      <w:r w:rsidR="00B211B8" w:rsidRPr="00D202BF">
        <w:t xml:space="preserve">ba </w:t>
      </w:r>
      <w:r w:rsidR="00FB2976" w:rsidRPr="00D202BF">
        <w:t xml:space="preserve">a </w:t>
      </w:r>
      <w:r w:rsidR="00B211B8" w:rsidRPr="00D202BF">
        <w:t xml:space="preserve">tales personas. </w:t>
      </w:r>
    </w:p>
    <w:p w14:paraId="23C0E3C1" w14:textId="4E3F9E47" w:rsidR="006162D0" w:rsidRPr="00D202BF" w:rsidRDefault="00AF3B2E" w:rsidP="007D5F83">
      <w:pPr>
        <w:pStyle w:val="Scripture"/>
      </w:pPr>
      <w:r w:rsidRPr="00D202BF">
        <w:t>…a los cuales ni por un momento accedimos a someternos, para que la verdad del evangelio permaneciese con vosotros.</w:t>
      </w:r>
      <w:r w:rsidR="00B070B8">
        <w:t xml:space="preserve">. Gálatas </w:t>
      </w:r>
      <w:r w:rsidR="00B211B8" w:rsidRPr="00D202BF">
        <w:t>2:5</w:t>
      </w:r>
    </w:p>
    <w:p w14:paraId="746D1EA0" w14:textId="2BF82705" w:rsidR="00097DB0" w:rsidRPr="00D202BF" w:rsidRDefault="00097DB0" w:rsidP="007D5F83">
      <w:r w:rsidRPr="00D202BF">
        <w:t>Por sí solo</w:t>
      </w:r>
      <w:r w:rsidR="00E9709E" w:rsidRPr="00D202BF">
        <w:t>,</w:t>
      </w:r>
      <w:r w:rsidRPr="00D202BF">
        <w:t xml:space="preserve"> esto destroza la suposición ecumenista de que la profesión de fe en Cristo es suficiente para establecer unidad. Una profesión del evangelio bíblico es la siguiente condición necesaria para establecerla.</w:t>
      </w:r>
    </w:p>
    <w:p w14:paraId="193CD7A3" w14:textId="44BC51BE" w:rsidR="00097DB0" w:rsidRPr="00D202BF" w:rsidRDefault="00E9709E" w:rsidP="007D5F83">
      <w:pPr>
        <w:pStyle w:val="Heading2"/>
      </w:pPr>
      <w:r w:rsidRPr="00D202BF">
        <w:t>Estilo de vida</w:t>
      </w:r>
    </w:p>
    <w:p w14:paraId="681B260C" w14:textId="6EEDB88E" w:rsidR="00E156F2" w:rsidRPr="00D202BF" w:rsidRDefault="00E156F2" w:rsidP="007D5F83">
      <w:pPr>
        <w:pStyle w:val="Scripture"/>
      </w:pPr>
      <w:r w:rsidRPr="00D202BF">
        <w:t>Más bien os escribí que no os juntéis con ninguno que, llamándose hermano, fuere fornicario, o avaro, o idólatra, o maldiciente, o borracho, o ladrón;</w:t>
      </w:r>
      <w:r w:rsidR="0064149B">
        <w:t xml:space="preserve"> con el tal ni aun comáis. 1Corintios </w:t>
      </w:r>
      <w:r w:rsidRPr="00D202BF">
        <w:t>5:11</w:t>
      </w:r>
    </w:p>
    <w:p w14:paraId="23059762" w14:textId="4F3CBC93" w:rsidR="00097DB0" w:rsidRPr="00D202BF" w:rsidRDefault="00097DB0" w:rsidP="007D5F83">
      <w:r w:rsidRPr="00D202BF">
        <w:t>Una vida libre de pecados escandalosos que degradarían el nombre de Cristo, es la tercera condición necesaria para la confraternidad y unidad.</w:t>
      </w:r>
    </w:p>
    <w:p w14:paraId="288D4F9D" w14:textId="77777777" w:rsidR="00097DB0" w:rsidRPr="00D202BF" w:rsidRDefault="00097DB0" w:rsidP="007D5F83">
      <w:r w:rsidRPr="00D202BF">
        <w:t>Todas tres son necesarias. Ninguna por sí sola es suficiente. Si alguna de ellas falta en una iglesia, organización o persona, entonces le incumbe al creyente no asociarse allí.</w:t>
      </w:r>
    </w:p>
    <w:p w14:paraId="5033F8AD" w14:textId="4F3250F1" w:rsidR="00097DB0" w:rsidRPr="00D202BF" w:rsidRDefault="00A22F2D" w:rsidP="007D5F83">
      <w:pPr>
        <w:pStyle w:val="Heading2"/>
      </w:pPr>
      <w:r w:rsidRPr="00D202BF">
        <w:t>El catolicismo y el evangelio</w:t>
      </w:r>
    </w:p>
    <w:p w14:paraId="74D7D8FD" w14:textId="08427CA6" w:rsidR="00097DB0" w:rsidRPr="00D202BF" w:rsidRDefault="00097DB0" w:rsidP="007D5F83">
      <w:r w:rsidRPr="00D202BF">
        <w:t xml:space="preserve">¿Cómo aplica esto al </w:t>
      </w:r>
      <w:r w:rsidR="006D46A2">
        <w:t>cato</w:t>
      </w:r>
      <w:r w:rsidRPr="00D202BF">
        <w:t xml:space="preserve">licismo? La </w:t>
      </w:r>
      <w:r w:rsidR="006D46A2">
        <w:t>igl</w:t>
      </w:r>
      <w:r w:rsidRPr="00D202BF">
        <w:t xml:space="preserve">esia </w:t>
      </w:r>
      <w:r w:rsidR="006D46A2">
        <w:t>cat</w:t>
      </w:r>
      <w:r w:rsidRPr="00D202BF">
        <w:t xml:space="preserve">ólica </w:t>
      </w:r>
      <w:r w:rsidR="006D46A2" w:rsidRPr="00D202BF">
        <w:t xml:space="preserve">romana </w:t>
      </w:r>
      <w:r w:rsidRPr="00D202BF">
        <w:t>sostiene la misma fórmula que los judaizantes: La fe más las obras resultan en la salvación. El catolicismo simplemente añade un diferente grupo de obras, diferentes a las de los judaizantes.</w:t>
      </w:r>
    </w:p>
    <w:p w14:paraId="17AC6171" w14:textId="76F70518" w:rsidR="00097DB0" w:rsidRPr="00D202BF" w:rsidRDefault="00CF5EAE" w:rsidP="007D5F83">
      <w:pPr>
        <w:rPr>
          <w:i/>
        </w:rPr>
      </w:pPr>
      <w:r>
        <w:t>En el Concilio Contra</w:t>
      </w:r>
      <w:r w:rsidR="00097DB0" w:rsidRPr="00D202BF">
        <w:t xml:space="preserve">reforma de 1545, Roma declaró que quienquiera que enseñe que la justificación es por sola fe y no por obras, sea </w:t>
      </w:r>
      <w:r w:rsidR="00097DB0" w:rsidRPr="00D202BF">
        <w:rPr>
          <w:i/>
        </w:rPr>
        <w:t>anatema.</w:t>
      </w:r>
    </w:p>
    <w:p w14:paraId="4B22E585" w14:textId="77777777" w:rsidR="00097DB0" w:rsidRPr="00D202BF" w:rsidRDefault="00097DB0" w:rsidP="007D5F83">
      <w:pPr>
        <w:rPr>
          <w:i/>
        </w:rPr>
      </w:pPr>
      <w:r w:rsidRPr="00D202BF">
        <w:t xml:space="preserve">No existe una diferencia fundamental entre Roma y el tipo de evangelio que enseñaban los judaizantes. Ambos son </w:t>
      </w:r>
      <w:r w:rsidRPr="00D202BF">
        <w:rPr>
          <w:i/>
        </w:rPr>
        <w:t>anatema.</w:t>
      </w:r>
    </w:p>
    <w:p w14:paraId="14CC055F" w14:textId="35E76F35" w:rsidR="00097DB0" w:rsidRPr="00D202BF" w:rsidRDefault="000C41DE" w:rsidP="007D5F83">
      <w:pPr>
        <w:pStyle w:val="Heading2"/>
      </w:pPr>
      <w:r w:rsidRPr="00D202BF">
        <w:t>La mentalidad ecumé</w:t>
      </w:r>
      <w:r w:rsidR="00912C4E" w:rsidRPr="00D202BF">
        <w:t>nica</w:t>
      </w:r>
    </w:p>
    <w:p w14:paraId="71F6D01F" w14:textId="3BC1F812" w:rsidR="00097DB0" w:rsidRPr="00D202BF" w:rsidRDefault="00142AA3" w:rsidP="007D5F83">
      <w:r w:rsidRPr="00D202BF">
        <w:t>El ecumenista pone</w:t>
      </w:r>
      <w:r w:rsidR="00097DB0" w:rsidRPr="00D202BF">
        <w:t xml:space="preserve"> a la unidad como el valor supremo. En la palabra de Dios, se urge que haya unidad pero no a costo de la verdad. Tampoco su valor es más alto que los tres criterios ya mencionados.</w:t>
      </w:r>
    </w:p>
    <w:p w14:paraId="249B2176" w14:textId="7CCB552F" w:rsidR="00097DB0" w:rsidRPr="00D202BF" w:rsidRDefault="00097DB0" w:rsidP="007D5F83">
      <w:r w:rsidRPr="00D202BF">
        <w:t>En la mente del ecumenista</w:t>
      </w:r>
      <w:r w:rsidR="00142AA3" w:rsidRPr="00D202BF">
        <w:t>,</w:t>
      </w:r>
      <w:r w:rsidRPr="00D202BF">
        <w:t xml:space="preserve"> la división entre cristianos es un mal impensable. Tiene razón. Pero lo que le falta considerar es que un evangelio falso es infinitamente peor.</w:t>
      </w:r>
    </w:p>
    <w:p w14:paraId="6E5F6A6E" w14:textId="34865F68" w:rsidR="00097DB0" w:rsidRPr="00D202BF" w:rsidRDefault="00097DB0" w:rsidP="007D5F83">
      <w:r w:rsidRPr="00D202BF">
        <w:t xml:space="preserve">Los ecumenistas mencionan frecuentemente las virtudes de amor y tolerancia entre creyentes como justificación para su alta estima de la unidad. En el proceso, tienden a olvidar </w:t>
      </w:r>
      <w:r w:rsidR="00E81B8B" w:rsidRPr="00D202BF">
        <w:t>que</w:t>
      </w:r>
      <w:r w:rsidR="00CA481A" w:rsidRPr="00D202BF">
        <w:t xml:space="preserve"> su deber de</w:t>
      </w:r>
      <w:r w:rsidR="00E81B8B" w:rsidRPr="00D202BF">
        <w:t xml:space="preserve"> </w:t>
      </w:r>
      <w:r w:rsidRPr="00D202BF">
        <w:t>proteger a las ovejas de D</w:t>
      </w:r>
      <w:r w:rsidR="00E81B8B" w:rsidRPr="00D202BF">
        <w:t>ios de los lobos es de valor infinitamente superior a</w:t>
      </w:r>
      <w:r w:rsidR="00FB2976" w:rsidRPr="00D202BF">
        <w:t>l de</w:t>
      </w:r>
      <w:r w:rsidR="00E81B8B" w:rsidRPr="00D202BF">
        <w:t xml:space="preserve"> la unidad.</w:t>
      </w:r>
      <w:r w:rsidR="0064149B">
        <w:t xml:space="preserve"> </w:t>
      </w:r>
    </w:p>
    <w:p w14:paraId="5D82F180" w14:textId="036D23D1" w:rsidR="00097DB0" w:rsidRPr="00D202BF" w:rsidRDefault="00097DB0" w:rsidP="007D5F83">
      <w:r w:rsidRPr="00D202BF">
        <w:t xml:space="preserve">Nunca Pablo nos exhortó a ser vengativos, ni siquiera con profesantes de evangelios falsos. Aunque debemos </w:t>
      </w:r>
      <w:r w:rsidR="00B41CBE" w:rsidRPr="00D202BF">
        <w:rPr>
          <w:i/>
        </w:rPr>
        <w:t>exhorta con toda paciencia y doctrina</w:t>
      </w:r>
      <w:r w:rsidR="00B41CBE" w:rsidRPr="0064149B">
        <w:rPr>
          <w:rStyle w:val="EndnoteReference"/>
          <w:sz w:val="28"/>
        </w:rPr>
        <w:endnoteReference w:id="1"/>
      </w:r>
      <w:r w:rsidR="0064149B">
        <w:rPr>
          <w:i/>
        </w:rPr>
        <w:t>,</w:t>
      </w:r>
      <w:r w:rsidR="00DB6ECE" w:rsidRPr="00D202BF">
        <w:t xml:space="preserve"> </w:t>
      </w:r>
      <w:r w:rsidRPr="00D202BF">
        <w:t>no se nos permite considerarlos hermanos en la fe</w:t>
      </w:r>
      <w:r w:rsidR="00557254" w:rsidRPr="00D202BF">
        <w:t>,</w:t>
      </w:r>
      <w:r w:rsidRPr="00D202BF">
        <w:t xml:space="preserve"> ni buscar unidad espiritual con ellos hasta que se arrepientan.</w:t>
      </w:r>
    </w:p>
    <w:p w14:paraId="037798F1" w14:textId="1DDC713A" w:rsidR="00097DB0" w:rsidRPr="00D202BF" w:rsidRDefault="00097DB0" w:rsidP="007D5F83">
      <w:r w:rsidRPr="00D202BF">
        <w:t>El profesor que usted menciona en su pregunta</w:t>
      </w:r>
      <w:r w:rsidR="001A4015" w:rsidRPr="00D202BF">
        <w:t>,</w:t>
      </w:r>
      <w:r w:rsidRPr="00D202BF">
        <w:t xml:space="preserve"> estaba errado.</w:t>
      </w:r>
    </w:p>
    <w:p w14:paraId="45647A31" w14:textId="4490643C" w:rsidR="000677EE" w:rsidRDefault="00097DB0" w:rsidP="007D5F83">
      <w:r w:rsidRPr="00D202BF">
        <w:t>Roger</w:t>
      </w:r>
    </w:p>
    <w:p w14:paraId="72623526" w14:textId="77777777" w:rsidR="00FE15CB" w:rsidRPr="00BF140E" w:rsidRDefault="00FE15CB" w:rsidP="00BF140E">
      <w:pPr>
        <w:jc w:val="center"/>
        <w:rPr>
          <w:sz w:val="22"/>
        </w:rPr>
      </w:pPr>
    </w:p>
    <w:p w14:paraId="11736ACA" w14:textId="06E00D1F" w:rsidR="000677EE" w:rsidRPr="00BF140E" w:rsidRDefault="00D202BF" w:rsidP="00BF140E">
      <w:pPr>
        <w:jc w:val="center"/>
        <w:rPr>
          <w:sz w:val="22"/>
        </w:rPr>
      </w:pPr>
      <w:r w:rsidRPr="00BF140E">
        <w:rPr>
          <w:sz w:val="22"/>
        </w:rPr>
        <w:t xml:space="preserve">Otros ensayos y libros por los Smalling, se pueden </w:t>
      </w:r>
      <w:r w:rsidR="000677EE" w:rsidRPr="00BF140E">
        <w:rPr>
          <w:sz w:val="22"/>
        </w:rPr>
        <w:t>ver a</w:t>
      </w:r>
      <w:r w:rsidR="00BF140E">
        <w:rPr>
          <w:sz w:val="22"/>
        </w:rPr>
        <w:br/>
      </w:r>
      <w:hyperlink r:id="rId10" w:history="1">
        <w:r w:rsidR="000677EE" w:rsidRPr="00BF140E">
          <w:rPr>
            <w:rStyle w:val="Hyperlink"/>
            <w:sz w:val="22"/>
          </w:rPr>
          <w:t>www.espanol.visionreal.info</w:t>
        </w:r>
      </w:hyperlink>
    </w:p>
    <w:p w14:paraId="100BA60F" w14:textId="77777777" w:rsidR="005E190C" w:rsidRPr="00D202BF" w:rsidRDefault="005E190C" w:rsidP="007D5F83"/>
    <w:sectPr w:rsidR="005E190C" w:rsidRPr="00D202BF" w:rsidSect="003F196F">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03660" w14:textId="77777777" w:rsidR="000C33D7" w:rsidRDefault="000C33D7" w:rsidP="007D5F83">
      <w:r>
        <w:separator/>
      </w:r>
    </w:p>
  </w:endnote>
  <w:endnote w:type="continuationSeparator" w:id="0">
    <w:p w14:paraId="1F167571" w14:textId="77777777" w:rsidR="000C33D7" w:rsidRDefault="000C33D7" w:rsidP="007D5F83">
      <w:r>
        <w:continuationSeparator/>
      </w:r>
    </w:p>
  </w:endnote>
  <w:endnote w:id="1">
    <w:p w14:paraId="16EA8842" w14:textId="2E43FE26" w:rsidR="00B41CBE" w:rsidRDefault="00B41CBE" w:rsidP="007D5F83">
      <w:pPr>
        <w:pStyle w:val="EndnoteText"/>
      </w:pPr>
      <w:r w:rsidRPr="0064149B">
        <w:rPr>
          <w:rStyle w:val="EndnoteReference"/>
          <w:sz w:val="28"/>
        </w:rPr>
        <w:endnoteRef/>
      </w:r>
      <w:r w:rsidR="006B42C3">
        <w:rPr>
          <w:sz w:val="28"/>
        </w:rPr>
        <w:t>.</w:t>
      </w:r>
      <w:r w:rsidRPr="0064149B">
        <w:rPr>
          <w:sz w:val="28"/>
        </w:rPr>
        <w:t xml:space="preserve"> </w:t>
      </w:r>
      <w:r>
        <w:t>2Tim</w:t>
      </w:r>
      <w:r w:rsidR="0064149B">
        <w:t xml:space="preserve">oteo </w:t>
      </w:r>
      <w:r>
        <w:t>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Verdana">
    <w:panose1 w:val="020B0604030504040204"/>
    <w:charset w:val="00"/>
    <w:family w:val="auto"/>
    <w:pitch w:val="variable"/>
    <w:sig w:usb0="00000287" w:usb1="00000000" w:usb2="00000000" w:usb3="00000000" w:csb0="0000019F"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54659" w14:textId="77777777" w:rsidR="000C33D7" w:rsidRDefault="000C33D7" w:rsidP="007D5F83">
      <w:r>
        <w:separator/>
      </w:r>
    </w:p>
  </w:footnote>
  <w:footnote w:type="continuationSeparator" w:id="0">
    <w:p w14:paraId="2B551650" w14:textId="77777777" w:rsidR="000C33D7" w:rsidRDefault="000C33D7" w:rsidP="007D5F8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isplayHorizontalDrawingGridEvery w:val="0"/>
  <w:displayVerticalDrawingGridEvery w:val="0"/>
  <w:doNotUseMarginsForDrawingGridOrigin/>
  <w:noPunctuationKerning/>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B0"/>
    <w:rsid w:val="000129AE"/>
    <w:rsid w:val="000228B3"/>
    <w:rsid w:val="00052F34"/>
    <w:rsid w:val="000677EE"/>
    <w:rsid w:val="00097DB0"/>
    <w:rsid w:val="000B46A0"/>
    <w:rsid w:val="000C33D7"/>
    <w:rsid w:val="000C41DE"/>
    <w:rsid w:val="000E1133"/>
    <w:rsid w:val="000E3D6E"/>
    <w:rsid w:val="0010182C"/>
    <w:rsid w:val="00116974"/>
    <w:rsid w:val="0011757D"/>
    <w:rsid w:val="00142AA3"/>
    <w:rsid w:val="001750D3"/>
    <w:rsid w:val="001954A9"/>
    <w:rsid w:val="001968AA"/>
    <w:rsid w:val="001A3663"/>
    <w:rsid w:val="001A4015"/>
    <w:rsid w:val="001C6FBE"/>
    <w:rsid w:val="001F31A7"/>
    <w:rsid w:val="001F3765"/>
    <w:rsid w:val="00212AA5"/>
    <w:rsid w:val="00224D9C"/>
    <w:rsid w:val="002267E2"/>
    <w:rsid w:val="002467E2"/>
    <w:rsid w:val="00247B00"/>
    <w:rsid w:val="00255BAD"/>
    <w:rsid w:val="0025793E"/>
    <w:rsid w:val="002A2B52"/>
    <w:rsid w:val="002A432A"/>
    <w:rsid w:val="002D598D"/>
    <w:rsid w:val="00343490"/>
    <w:rsid w:val="00356DA6"/>
    <w:rsid w:val="003764E1"/>
    <w:rsid w:val="00383C65"/>
    <w:rsid w:val="00385CF0"/>
    <w:rsid w:val="003C62D5"/>
    <w:rsid w:val="003E5017"/>
    <w:rsid w:val="003F196F"/>
    <w:rsid w:val="00400C7D"/>
    <w:rsid w:val="0044375C"/>
    <w:rsid w:val="00445A9A"/>
    <w:rsid w:val="0045224C"/>
    <w:rsid w:val="0045689E"/>
    <w:rsid w:val="00470E7B"/>
    <w:rsid w:val="004829E2"/>
    <w:rsid w:val="004D6A11"/>
    <w:rsid w:val="00534EB4"/>
    <w:rsid w:val="00557254"/>
    <w:rsid w:val="00560D47"/>
    <w:rsid w:val="00575B29"/>
    <w:rsid w:val="005901DE"/>
    <w:rsid w:val="005B6337"/>
    <w:rsid w:val="005E190C"/>
    <w:rsid w:val="005E3AAF"/>
    <w:rsid w:val="005F049F"/>
    <w:rsid w:val="00612D65"/>
    <w:rsid w:val="006162D0"/>
    <w:rsid w:val="006174E3"/>
    <w:rsid w:val="00627506"/>
    <w:rsid w:val="00634061"/>
    <w:rsid w:val="0064149B"/>
    <w:rsid w:val="00662DA7"/>
    <w:rsid w:val="006747F9"/>
    <w:rsid w:val="00691B42"/>
    <w:rsid w:val="006A0B88"/>
    <w:rsid w:val="006B42C3"/>
    <w:rsid w:val="006D46A2"/>
    <w:rsid w:val="00715A04"/>
    <w:rsid w:val="007219CF"/>
    <w:rsid w:val="00733DF6"/>
    <w:rsid w:val="00752C8C"/>
    <w:rsid w:val="00765E82"/>
    <w:rsid w:val="00790496"/>
    <w:rsid w:val="007971CE"/>
    <w:rsid w:val="007A5D1E"/>
    <w:rsid w:val="007C79E7"/>
    <w:rsid w:val="007D5F83"/>
    <w:rsid w:val="007F02E2"/>
    <w:rsid w:val="008122FF"/>
    <w:rsid w:val="008409B7"/>
    <w:rsid w:val="0086713D"/>
    <w:rsid w:val="00884EBC"/>
    <w:rsid w:val="008A3B4E"/>
    <w:rsid w:val="008C2CEF"/>
    <w:rsid w:val="008E540D"/>
    <w:rsid w:val="008F06EF"/>
    <w:rsid w:val="00900892"/>
    <w:rsid w:val="00912C4E"/>
    <w:rsid w:val="00922B26"/>
    <w:rsid w:val="00925C46"/>
    <w:rsid w:val="00972837"/>
    <w:rsid w:val="009F326D"/>
    <w:rsid w:val="00A22F2D"/>
    <w:rsid w:val="00A32EF7"/>
    <w:rsid w:val="00A7009F"/>
    <w:rsid w:val="00AA5F8E"/>
    <w:rsid w:val="00AC43A4"/>
    <w:rsid w:val="00AF3B2E"/>
    <w:rsid w:val="00B070B8"/>
    <w:rsid w:val="00B110B6"/>
    <w:rsid w:val="00B211B8"/>
    <w:rsid w:val="00B41CBE"/>
    <w:rsid w:val="00B72160"/>
    <w:rsid w:val="00B9508C"/>
    <w:rsid w:val="00BB6424"/>
    <w:rsid w:val="00BD42A6"/>
    <w:rsid w:val="00BF140E"/>
    <w:rsid w:val="00BF6E57"/>
    <w:rsid w:val="00C04C9E"/>
    <w:rsid w:val="00C13A7B"/>
    <w:rsid w:val="00C1407D"/>
    <w:rsid w:val="00C17403"/>
    <w:rsid w:val="00C30B6E"/>
    <w:rsid w:val="00C320C5"/>
    <w:rsid w:val="00C51C85"/>
    <w:rsid w:val="00C52D4C"/>
    <w:rsid w:val="00C61D06"/>
    <w:rsid w:val="00CA481A"/>
    <w:rsid w:val="00CC42FC"/>
    <w:rsid w:val="00CF5EAE"/>
    <w:rsid w:val="00D04B8A"/>
    <w:rsid w:val="00D0641A"/>
    <w:rsid w:val="00D202BF"/>
    <w:rsid w:val="00D2073D"/>
    <w:rsid w:val="00D317A3"/>
    <w:rsid w:val="00D42111"/>
    <w:rsid w:val="00D72204"/>
    <w:rsid w:val="00D74C07"/>
    <w:rsid w:val="00D75F49"/>
    <w:rsid w:val="00D80C70"/>
    <w:rsid w:val="00DA46E8"/>
    <w:rsid w:val="00DB6ECE"/>
    <w:rsid w:val="00E156F2"/>
    <w:rsid w:val="00E416EC"/>
    <w:rsid w:val="00E42742"/>
    <w:rsid w:val="00E81B8B"/>
    <w:rsid w:val="00E9709E"/>
    <w:rsid w:val="00EC1FA5"/>
    <w:rsid w:val="00EC781E"/>
    <w:rsid w:val="00EE4020"/>
    <w:rsid w:val="00F024A4"/>
    <w:rsid w:val="00F2691F"/>
    <w:rsid w:val="00F451E3"/>
    <w:rsid w:val="00F61EEC"/>
    <w:rsid w:val="00F87737"/>
    <w:rsid w:val="00F9146F"/>
    <w:rsid w:val="00F94ADA"/>
    <w:rsid w:val="00FA6034"/>
    <w:rsid w:val="00FB2976"/>
    <w:rsid w:val="00FD2F26"/>
    <w:rsid w:val="00FE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3745B2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83"/>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jc w:val="both"/>
    </w:pPr>
    <w:rPr>
      <w:rFonts w:ascii="Verdana" w:eastAsiaTheme="minorHAnsi" w:hAnsi="Verdana" w:cs="Arial"/>
      <w:color w:val="000000"/>
      <w:sz w:val="24"/>
      <w:szCs w:val="24"/>
      <w:lang w:val="es-ES_tradnl"/>
    </w:rPr>
  </w:style>
  <w:style w:type="paragraph" w:styleId="Heading1">
    <w:name w:val="heading 1"/>
    <w:basedOn w:val="Normal"/>
    <w:next w:val="Normal"/>
    <w:link w:val="Heading1Char"/>
    <w:uiPriority w:val="9"/>
    <w:qFormat/>
    <w:rsid w:val="00D0641A"/>
    <w:pPr>
      <w:keepNext/>
      <w:keepLine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0641A"/>
    <w:pPr>
      <w:spacing w:before="240" w:after="120" w:line="240" w:lineRule="auto"/>
      <w:outlineLvl w:val="1"/>
    </w:pPr>
    <w:rPr>
      <w:b/>
      <w:color w:val="333333"/>
    </w:rPr>
  </w:style>
  <w:style w:type="paragraph" w:styleId="Heading3">
    <w:name w:val="heading 3"/>
    <w:basedOn w:val="Normal"/>
    <w:next w:val="Normal"/>
    <w:link w:val="Heading3Char"/>
    <w:autoRedefine/>
    <w:uiPriority w:val="9"/>
    <w:unhideWhenUsed/>
    <w:qFormat/>
    <w:rsid w:val="00D0641A"/>
    <w:pPr>
      <w:keepNext/>
      <w:keepLines/>
      <w:tabs>
        <w:tab w:val="left" w:pos="360"/>
      </w:tabs>
      <w:spacing w:before="240" w:after="120" w:line="240" w:lineRule="auto"/>
      <w:ind w:left="360"/>
      <w:outlineLvl w:val="2"/>
    </w:pPr>
    <w:rPr>
      <w:rFonts w:eastAsiaTheme="majorEastAsia" w:cstheme="majorBidi"/>
      <w:b/>
      <w:bCs/>
      <w:color w:val="984806" w:themeColor="accent6" w:themeShade="80"/>
    </w:rPr>
  </w:style>
  <w:style w:type="paragraph" w:styleId="Heading4">
    <w:name w:val="heading 4"/>
    <w:basedOn w:val="Normal"/>
    <w:next w:val="Normal"/>
    <w:link w:val="Heading4Char"/>
    <w:uiPriority w:val="9"/>
    <w:semiHidden/>
    <w:unhideWhenUsed/>
    <w:qFormat/>
    <w:rsid w:val="00D0641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64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0641A"/>
    <w:pPr>
      <w:spacing w:line="320" w:lineRule="atLeast"/>
      <w:ind w:left="360" w:right="360"/>
    </w:pPr>
    <w:rPr>
      <w:rFonts w:eastAsiaTheme="minorEastAsia"/>
      <w:i/>
      <w:lang w:bidi="en-US"/>
    </w:rPr>
  </w:style>
  <w:style w:type="paragraph" w:customStyle="1" w:styleId="Style1">
    <w:name w:val="Style1"/>
    <w:basedOn w:val="Normal"/>
    <w:next w:val="Normal"/>
    <w:rsid w:val="00F95548"/>
    <w:pPr>
      <w:spacing w:after="0" w:line="240" w:lineRule="auto"/>
    </w:pPr>
    <w:rPr>
      <w:lang w:val="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D0641A"/>
    <w:pPr>
      <w:tabs>
        <w:tab w:val="left" w:pos="40"/>
      </w:tabs>
      <w:spacing w:line="320" w:lineRule="atLeast"/>
      <w:ind w:left="360" w:right="360"/>
    </w:pPr>
    <w:rPr>
      <w:rFonts w:ascii="Arial" w:eastAsiaTheme="minorEastAsia" w:hAnsi="Arial"/>
    </w:rPr>
  </w:style>
  <w:style w:type="character" w:customStyle="1" w:styleId="QuoteChar">
    <w:name w:val="Quote Char"/>
    <w:basedOn w:val="DefaultParagraphFont"/>
    <w:link w:val="Quote"/>
    <w:uiPriority w:val="29"/>
    <w:rsid w:val="00D0641A"/>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D0641A"/>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D0641A"/>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D0641A"/>
    <w:rPr>
      <w:rFonts w:ascii="Georgia" w:eastAsiaTheme="majorEastAsia" w:hAnsi="Georgia" w:cstheme="majorBidi"/>
      <w:bCs/>
      <w:color w:val="0000FF"/>
      <w:sz w:val="32"/>
      <w:szCs w:val="32"/>
    </w:rPr>
  </w:style>
  <w:style w:type="paragraph" w:customStyle="1" w:styleId="ScriptureQuotes">
    <w:name w:val="Scripture Quotes"/>
    <w:qFormat/>
    <w:rsid w:val="00D0641A"/>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D0641A"/>
    <w:pPr>
      <w:jc w:val="center"/>
    </w:pPr>
    <w:rPr>
      <w:color w:val="345A8A" w:themeColor="accent1" w:themeShade="B5"/>
      <w:sz w:val="36"/>
    </w:rPr>
  </w:style>
  <w:style w:type="character" w:customStyle="1" w:styleId="TitleChar">
    <w:name w:val="Title Char"/>
    <w:link w:val="Title"/>
    <w:uiPriority w:val="10"/>
    <w:rsid w:val="00D0641A"/>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pPr>
      <w:spacing w:after="0" w:line="240" w:lineRule="auto"/>
    </w:pPr>
    <w:rPr>
      <w:sz w:val="20"/>
      <w:lang w:val="en-US"/>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F9146F"/>
    <w:pPr>
      <w:spacing w:line="276" w:lineRule="auto"/>
    </w:pPr>
  </w:style>
  <w:style w:type="paragraph" w:styleId="ListParagraph">
    <w:name w:val="List Paragraph"/>
    <w:basedOn w:val="Normal"/>
    <w:uiPriority w:val="34"/>
    <w:qFormat/>
    <w:rsid w:val="00D0641A"/>
    <w:pPr>
      <w:ind w:left="720"/>
      <w:contextualSpacing/>
    </w:pPr>
  </w:style>
  <w:style w:type="paragraph" w:styleId="ListNumber2">
    <w:name w:val="List Number 2"/>
    <w:basedOn w:val="Normal"/>
    <w:uiPriority w:val="99"/>
    <w:semiHidden/>
    <w:unhideWhenUsed/>
    <w:rsid w:val="00733DF6"/>
    <w:pPr>
      <w:numPr>
        <w:numId w:val="3"/>
      </w:numPr>
      <w:spacing w:after="0" w:line="240" w:lineRule="auto"/>
    </w:pPr>
    <w:rPr>
      <w:lang w:val="en-US"/>
    </w:rPr>
  </w:style>
  <w:style w:type="paragraph" w:styleId="ListBullet">
    <w:name w:val="List Bullet"/>
    <w:basedOn w:val="Normal"/>
    <w:uiPriority w:val="99"/>
    <w:unhideWhenUsed/>
    <w:rsid w:val="003C62D5"/>
    <w:pPr>
      <w:numPr>
        <w:numId w:val="5"/>
      </w:numPr>
      <w:spacing w:before="40" w:after="40" w:line="240" w:lineRule="auto"/>
    </w:pPr>
    <w:rPr>
      <w:lang w:val="en-US"/>
    </w:rPr>
  </w:style>
  <w:style w:type="paragraph" w:styleId="Subtitle">
    <w:name w:val="Subtitle"/>
    <w:basedOn w:val="Heading1"/>
    <w:next w:val="Normal"/>
    <w:link w:val="SubtitleChar"/>
    <w:uiPriority w:val="11"/>
    <w:qFormat/>
    <w:rsid w:val="00D0641A"/>
    <w:pPr>
      <w:jc w:val="center"/>
    </w:pPr>
    <w:rPr>
      <w:color w:val="345A8A" w:themeColor="accent1" w:themeShade="B5"/>
    </w:rPr>
  </w:style>
  <w:style w:type="character" w:customStyle="1" w:styleId="SubtitleChar">
    <w:name w:val="Subtitle Char"/>
    <w:basedOn w:val="DefaultParagraphFont"/>
    <w:link w:val="Subtitle"/>
    <w:uiPriority w:val="11"/>
    <w:rsid w:val="00D0641A"/>
    <w:rPr>
      <w:rFonts w:ascii="Georgia" w:eastAsiaTheme="majorEastAsia" w:hAnsi="Georgia" w:cstheme="majorBidi"/>
      <w:bCs/>
      <w:color w:val="345A8A" w:themeColor="accent1" w:themeShade="B5"/>
      <w:sz w:val="32"/>
      <w:szCs w:val="32"/>
    </w:rPr>
  </w:style>
  <w:style w:type="character" w:styleId="Hyperlink">
    <w:name w:val="Hyperlink"/>
    <w:uiPriority w:val="99"/>
    <w:unhideWhenUsed/>
    <w:rsid w:val="00D202BF"/>
    <w:rPr>
      <w:color w:val="0000FF"/>
      <w:u w:val="single"/>
    </w:rPr>
  </w:style>
  <w:style w:type="paragraph" w:styleId="DocumentMap">
    <w:name w:val="Document Map"/>
    <w:basedOn w:val="Normal"/>
    <w:link w:val="DocumentMapChar"/>
    <w:uiPriority w:val="99"/>
    <w:semiHidden/>
    <w:unhideWhenUsed/>
    <w:rsid w:val="00D0641A"/>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0641A"/>
    <w:rPr>
      <w:rFonts w:ascii="Lucida Grande" w:eastAsiaTheme="minorHAnsi" w:hAnsi="Lucida Grande" w:cs="Lucida Grande"/>
      <w:sz w:val="24"/>
      <w:szCs w:val="24"/>
      <w:lang w:val="es-EC" w:eastAsia="en-US"/>
    </w:rPr>
  </w:style>
  <w:style w:type="paragraph" w:customStyle="1" w:styleId="ColorfulList-Accent11">
    <w:name w:val="Colorful List - Accent 11"/>
    <w:basedOn w:val="Normal"/>
    <w:uiPriority w:val="34"/>
    <w:qFormat/>
    <w:rsid w:val="00D0641A"/>
    <w:pPr>
      <w:spacing w:after="0"/>
      <w:ind w:left="720"/>
      <w:contextualSpacing/>
    </w:pPr>
    <w:rPr>
      <w:rFonts w:eastAsia="MS Mincho"/>
    </w:rPr>
  </w:style>
  <w:style w:type="paragraph" w:customStyle="1" w:styleId="GeorgiaFont">
    <w:name w:val="Georgia Font"/>
    <w:basedOn w:val="Normal"/>
    <w:qFormat/>
    <w:rsid w:val="005B6337"/>
    <w:pPr>
      <w:jc w:val="left"/>
    </w:pPr>
  </w:style>
  <w:style w:type="paragraph" w:customStyle="1" w:styleId="PullQuote">
    <w:name w:val="Pull Quote"/>
    <w:basedOn w:val="Normal"/>
    <w:qFormat/>
    <w:rsid w:val="00D0641A"/>
    <w:pPr>
      <w:spacing w:after="0"/>
      <w:jc w:val="left"/>
    </w:pPr>
    <w:rPr>
      <w:b/>
    </w:rPr>
  </w:style>
  <w:style w:type="character" w:customStyle="1" w:styleId="Heading4Char">
    <w:name w:val="Heading 4 Char"/>
    <w:link w:val="Heading4"/>
    <w:uiPriority w:val="9"/>
    <w:semiHidden/>
    <w:rsid w:val="00D0641A"/>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0641A"/>
    <w:rPr>
      <w:rFonts w:asciiTheme="majorHAnsi" w:eastAsiaTheme="majorEastAsia" w:hAnsiTheme="majorHAnsi" w:cstheme="majorBidi"/>
      <w:color w:val="243F60" w:themeColor="accent1" w:themeShade="7F"/>
      <w:sz w:val="24"/>
    </w:rPr>
  </w:style>
  <w:style w:type="character" w:styleId="Emphasis">
    <w:name w:val="Emphasis"/>
    <w:uiPriority w:val="20"/>
    <w:qFormat/>
    <w:rsid w:val="00D0641A"/>
    <w:rPr>
      <w:rFonts w:ascii="Verdana" w:hAnsi="Verdana"/>
      <w:i/>
      <w:iCs/>
      <w:sz w:val="24"/>
    </w:rPr>
  </w:style>
  <w:style w:type="character" w:styleId="SubtleEmphasis">
    <w:name w:val="Subtle Emphasis"/>
    <w:uiPriority w:val="19"/>
    <w:qFormat/>
    <w:rsid w:val="00D0641A"/>
    <w:rPr>
      <w:i/>
      <w:iCs/>
      <w:color w:val="808080" w:themeColor="text1" w:themeTint="7F"/>
    </w:rPr>
  </w:style>
  <w:style w:type="character" w:styleId="BookTitle">
    <w:name w:val="Book Title"/>
    <w:uiPriority w:val="33"/>
    <w:qFormat/>
    <w:rsid w:val="00D0641A"/>
    <w:rPr>
      <w:rFonts w:ascii="Georgia" w:hAnsi="Georgia"/>
      <w:b/>
      <w:bCs/>
      <w:smallCaps/>
      <w:spacing w:val="5"/>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F83"/>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160" w:line="276" w:lineRule="auto"/>
      <w:jc w:val="both"/>
    </w:pPr>
    <w:rPr>
      <w:rFonts w:ascii="Verdana" w:eastAsiaTheme="minorHAnsi" w:hAnsi="Verdana" w:cs="Arial"/>
      <w:color w:val="000000"/>
      <w:sz w:val="24"/>
      <w:szCs w:val="24"/>
      <w:lang w:val="es-ES_tradnl"/>
    </w:rPr>
  </w:style>
  <w:style w:type="paragraph" w:styleId="Heading1">
    <w:name w:val="heading 1"/>
    <w:basedOn w:val="Normal"/>
    <w:next w:val="Normal"/>
    <w:link w:val="Heading1Char"/>
    <w:uiPriority w:val="9"/>
    <w:qFormat/>
    <w:rsid w:val="00D0641A"/>
    <w:pPr>
      <w:keepNext/>
      <w:keepLine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D0641A"/>
    <w:pPr>
      <w:spacing w:before="240" w:after="120" w:line="240" w:lineRule="auto"/>
      <w:outlineLvl w:val="1"/>
    </w:pPr>
    <w:rPr>
      <w:b/>
      <w:color w:val="333333"/>
    </w:rPr>
  </w:style>
  <w:style w:type="paragraph" w:styleId="Heading3">
    <w:name w:val="heading 3"/>
    <w:basedOn w:val="Normal"/>
    <w:next w:val="Normal"/>
    <w:link w:val="Heading3Char"/>
    <w:autoRedefine/>
    <w:uiPriority w:val="9"/>
    <w:unhideWhenUsed/>
    <w:qFormat/>
    <w:rsid w:val="00D0641A"/>
    <w:pPr>
      <w:keepNext/>
      <w:keepLines/>
      <w:tabs>
        <w:tab w:val="left" w:pos="360"/>
      </w:tabs>
      <w:spacing w:before="240" w:after="120" w:line="240" w:lineRule="auto"/>
      <w:ind w:left="360"/>
      <w:outlineLvl w:val="2"/>
    </w:pPr>
    <w:rPr>
      <w:rFonts w:eastAsiaTheme="majorEastAsia" w:cstheme="majorBidi"/>
      <w:b/>
      <w:bCs/>
      <w:color w:val="984806" w:themeColor="accent6" w:themeShade="80"/>
    </w:rPr>
  </w:style>
  <w:style w:type="paragraph" w:styleId="Heading4">
    <w:name w:val="heading 4"/>
    <w:basedOn w:val="Normal"/>
    <w:next w:val="Normal"/>
    <w:link w:val="Heading4Char"/>
    <w:uiPriority w:val="9"/>
    <w:semiHidden/>
    <w:unhideWhenUsed/>
    <w:qFormat/>
    <w:rsid w:val="00D0641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0641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D0641A"/>
    <w:pPr>
      <w:spacing w:line="320" w:lineRule="atLeast"/>
      <w:ind w:left="360" w:right="360"/>
    </w:pPr>
    <w:rPr>
      <w:rFonts w:eastAsiaTheme="minorEastAsia"/>
      <w:i/>
      <w:lang w:bidi="en-US"/>
    </w:rPr>
  </w:style>
  <w:style w:type="paragraph" w:customStyle="1" w:styleId="Style1">
    <w:name w:val="Style1"/>
    <w:basedOn w:val="Normal"/>
    <w:next w:val="Normal"/>
    <w:rsid w:val="00F95548"/>
    <w:pPr>
      <w:spacing w:after="0" w:line="240" w:lineRule="auto"/>
    </w:pPr>
    <w:rPr>
      <w:lang w:val="en-US"/>
    </w:rPr>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D0641A"/>
    <w:pPr>
      <w:tabs>
        <w:tab w:val="left" w:pos="40"/>
      </w:tabs>
      <w:spacing w:line="320" w:lineRule="atLeast"/>
      <w:ind w:left="360" w:right="360"/>
    </w:pPr>
    <w:rPr>
      <w:rFonts w:ascii="Arial" w:eastAsiaTheme="minorEastAsia" w:hAnsi="Arial"/>
    </w:rPr>
  </w:style>
  <w:style w:type="character" w:customStyle="1" w:styleId="QuoteChar">
    <w:name w:val="Quote Char"/>
    <w:basedOn w:val="DefaultParagraphFont"/>
    <w:link w:val="Quote"/>
    <w:uiPriority w:val="29"/>
    <w:rsid w:val="00D0641A"/>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D0641A"/>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D0641A"/>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D0641A"/>
    <w:rPr>
      <w:rFonts w:ascii="Georgia" w:eastAsiaTheme="majorEastAsia" w:hAnsi="Georgia" w:cstheme="majorBidi"/>
      <w:bCs/>
      <w:color w:val="0000FF"/>
      <w:sz w:val="32"/>
      <w:szCs w:val="32"/>
    </w:rPr>
  </w:style>
  <w:style w:type="paragraph" w:customStyle="1" w:styleId="ScriptureQuotes">
    <w:name w:val="Scripture Quotes"/>
    <w:qFormat/>
    <w:rsid w:val="00D0641A"/>
    <w:pPr>
      <w:spacing w:before="60" w:after="60" w:line="0" w:lineRule="atLeast"/>
      <w:ind w:left="360" w:right="432"/>
      <w:contextualSpacing/>
      <w:jc w:val="both"/>
    </w:pPr>
    <w:rPr>
      <w:rFonts w:ascii="Verdana" w:hAnsi="Verdana"/>
      <w:i/>
      <w:color w:val="000000"/>
      <w:sz w:val="24"/>
    </w:rPr>
  </w:style>
  <w:style w:type="paragraph" w:styleId="Title">
    <w:name w:val="Title"/>
    <w:basedOn w:val="Heading1"/>
    <w:next w:val="Normal"/>
    <w:link w:val="TitleChar"/>
    <w:uiPriority w:val="10"/>
    <w:qFormat/>
    <w:rsid w:val="00D0641A"/>
    <w:pPr>
      <w:jc w:val="center"/>
    </w:pPr>
    <w:rPr>
      <w:color w:val="345A8A" w:themeColor="accent1" w:themeShade="B5"/>
      <w:sz w:val="36"/>
    </w:rPr>
  </w:style>
  <w:style w:type="character" w:customStyle="1" w:styleId="TitleChar">
    <w:name w:val="Title Char"/>
    <w:link w:val="Title"/>
    <w:uiPriority w:val="10"/>
    <w:rsid w:val="00D0641A"/>
    <w:rPr>
      <w:rFonts w:ascii="Georgia" w:eastAsiaTheme="majorEastAsia" w:hAnsi="Georgia" w:cstheme="majorBidi"/>
      <w:bCs/>
      <w:color w:val="345A8A" w:themeColor="accent1" w:themeShade="B5"/>
      <w:sz w:val="36"/>
      <w:szCs w:val="32"/>
    </w:rPr>
  </w:style>
  <w:style w:type="character" w:styleId="EndnoteReference">
    <w:name w:val="endnote reference"/>
    <w:qFormat/>
    <w:rsid w:val="00F87737"/>
    <w:rPr>
      <w:rFonts w:ascii="Times New Roman" w:hAnsi="Times New Roman"/>
      <w:sz w:val="20"/>
      <w:vertAlign w:val="superscript"/>
    </w:rPr>
  </w:style>
  <w:style w:type="paragraph" w:styleId="EndnoteText">
    <w:name w:val="endnote text"/>
    <w:basedOn w:val="Normal"/>
    <w:link w:val="EndnoteTextChar"/>
    <w:uiPriority w:val="99"/>
    <w:unhideWhenUsed/>
    <w:qFormat/>
    <w:rsid w:val="003E5017"/>
    <w:pPr>
      <w:spacing w:after="0" w:line="240" w:lineRule="auto"/>
    </w:pPr>
    <w:rPr>
      <w:sz w:val="20"/>
      <w:lang w:val="en-US"/>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F9146F"/>
    <w:pPr>
      <w:spacing w:line="276" w:lineRule="auto"/>
    </w:pPr>
  </w:style>
  <w:style w:type="paragraph" w:styleId="ListParagraph">
    <w:name w:val="List Paragraph"/>
    <w:basedOn w:val="Normal"/>
    <w:uiPriority w:val="34"/>
    <w:qFormat/>
    <w:rsid w:val="00D0641A"/>
    <w:pPr>
      <w:ind w:left="720"/>
      <w:contextualSpacing/>
    </w:pPr>
  </w:style>
  <w:style w:type="paragraph" w:styleId="ListNumber2">
    <w:name w:val="List Number 2"/>
    <w:basedOn w:val="Normal"/>
    <w:uiPriority w:val="99"/>
    <w:semiHidden/>
    <w:unhideWhenUsed/>
    <w:rsid w:val="00733DF6"/>
    <w:pPr>
      <w:numPr>
        <w:numId w:val="3"/>
      </w:numPr>
      <w:spacing w:after="0" w:line="240" w:lineRule="auto"/>
    </w:pPr>
    <w:rPr>
      <w:lang w:val="en-US"/>
    </w:rPr>
  </w:style>
  <w:style w:type="paragraph" w:styleId="ListBullet">
    <w:name w:val="List Bullet"/>
    <w:basedOn w:val="Normal"/>
    <w:uiPriority w:val="99"/>
    <w:unhideWhenUsed/>
    <w:rsid w:val="003C62D5"/>
    <w:pPr>
      <w:numPr>
        <w:numId w:val="5"/>
      </w:numPr>
      <w:spacing w:before="40" w:after="40" w:line="240" w:lineRule="auto"/>
    </w:pPr>
    <w:rPr>
      <w:lang w:val="en-US"/>
    </w:rPr>
  </w:style>
  <w:style w:type="paragraph" w:styleId="Subtitle">
    <w:name w:val="Subtitle"/>
    <w:basedOn w:val="Heading1"/>
    <w:next w:val="Normal"/>
    <w:link w:val="SubtitleChar"/>
    <w:uiPriority w:val="11"/>
    <w:qFormat/>
    <w:rsid w:val="00D0641A"/>
    <w:pPr>
      <w:jc w:val="center"/>
    </w:pPr>
    <w:rPr>
      <w:color w:val="345A8A" w:themeColor="accent1" w:themeShade="B5"/>
    </w:rPr>
  </w:style>
  <w:style w:type="character" w:customStyle="1" w:styleId="SubtitleChar">
    <w:name w:val="Subtitle Char"/>
    <w:basedOn w:val="DefaultParagraphFont"/>
    <w:link w:val="Subtitle"/>
    <w:uiPriority w:val="11"/>
    <w:rsid w:val="00D0641A"/>
    <w:rPr>
      <w:rFonts w:ascii="Georgia" w:eastAsiaTheme="majorEastAsia" w:hAnsi="Georgia" w:cstheme="majorBidi"/>
      <w:bCs/>
      <w:color w:val="345A8A" w:themeColor="accent1" w:themeShade="B5"/>
      <w:sz w:val="32"/>
      <w:szCs w:val="32"/>
    </w:rPr>
  </w:style>
  <w:style w:type="character" w:styleId="Hyperlink">
    <w:name w:val="Hyperlink"/>
    <w:uiPriority w:val="99"/>
    <w:unhideWhenUsed/>
    <w:rsid w:val="00D202BF"/>
    <w:rPr>
      <w:color w:val="0000FF"/>
      <w:u w:val="single"/>
    </w:rPr>
  </w:style>
  <w:style w:type="paragraph" w:styleId="DocumentMap">
    <w:name w:val="Document Map"/>
    <w:basedOn w:val="Normal"/>
    <w:link w:val="DocumentMapChar"/>
    <w:uiPriority w:val="99"/>
    <w:semiHidden/>
    <w:unhideWhenUsed/>
    <w:rsid w:val="00D0641A"/>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D0641A"/>
    <w:rPr>
      <w:rFonts w:ascii="Lucida Grande" w:eastAsiaTheme="minorHAnsi" w:hAnsi="Lucida Grande" w:cs="Lucida Grande"/>
      <w:sz w:val="24"/>
      <w:szCs w:val="24"/>
      <w:lang w:val="es-EC" w:eastAsia="en-US"/>
    </w:rPr>
  </w:style>
  <w:style w:type="paragraph" w:customStyle="1" w:styleId="ColorfulList-Accent11">
    <w:name w:val="Colorful List - Accent 11"/>
    <w:basedOn w:val="Normal"/>
    <w:uiPriority w:val="34"/>
    <w:qFormat/>
    <w:rsid w:val="00D0641A"/>
    <w:pPr>
      <w:spacing w:after="0"/>
      <w:ind w:left="720"/>
      <w:contextualSpacing/>
    </w:pPr>
    <w:rPr>
      <w:rFonts w:eastAsia="MS Mincho"/>
    </w:rPr>
  </w:style>
  <w:style w:type="paragraph" w:customStyle="1" w:styleId="GeorgiaFont">
    <w:name w:val="Georgia Font"/>
    <w:basedOn w:val="Normal"/>
    <w:qFormat/>
    <w:rsid w:val="005B6337"/>
    <w:pPr>
      <w:jc w:val="left"/>
    </w:pPr>
  </w:style>
  <w:style w:type="paragraph" w:customStyle="1" w:styleId="PullQuote">
    <w:name w:val="Pull Quote"/>
    <w:basedOn w:val="Normal"/>
    <w:qFormat/>
    <w:rsid w:val="00D0641A"/>
    <w:pPr>
      <w:spacing w:after="0"/>
      <w:jc w:val="left"/>
    </w:pPr>
    <w:rPr>
      <w:b/>
    </w:rPr>
  </w:style>
  <w:style w:type="character" w:customStyle="1" w:styleId="Heading4Char">
    <w:name w:val="Heading 4 Char"/>
    <w:link w:val="Heading4"/>
    <w:uiPriority w:val="9"/>
    <w:semiHidden/>
    <w:rsid w:val="00D0641A"/>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D0641A"/>
    <w:rPr>
      <w:rFonts w:asciiTheme="majorHAnsi" w:eastAsiaTheme="majorEastAsia" w:hAnsiTheme="majorHAnsi" w:cstheme="majorBidi"/>
      <w:color w:val="243F60" w:themeColor="accent1" w:themeShade="7F"/>
      <w:sz w:val="24"/>
    </w:rPr>
  </w:style>
  <w:style w:type="character" w:styleId="Emphasis">
    <w:name w:val="Emphasis"/>
    <w:uiPriority w:val="20"/>
    <w:qFormat/>
    <w:rsid w:val="00D0641A"/>
    <w:rPr>
      <w:rFonts w:ascii="Verdana" w:hAnsi="Verdana"/>
      <w:i/>
      <w:iCs/>
      <w:sz w:val="24"/>
    </w:rPr>
  </w:style>
  <w:style w:type="character" w:styleId="SubtleEmphasis">
    <w:name w:val="Subtle Emphasis"/>
    <w:uiPriority w:val="19"/>
    <w:qFormat/>
    <w:rsid w:val="00D0641A"/>
    <w:rPr>
      <w:i/>
      <w:iCs/>
      <w:color w:val="808080" w:themeColor="text1" w:themeTint="7F"/>
    </w:rPr>
  </w:style>
  <w:style w:type="character" w:styleId="BookTitle">
    <w:name w:val="Book Title"/>
    <w:uiPriority w:val="33"/>
    <w:qFormat/>
    <w:rsid w:val="00D0641A"/>
    <w:rPr>
      <w:rFonts w:ascii="Georgia" w:hAnsi="Georgia"/>
      <w:b/>
      <w:bCs/>
      <w:smallCap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955461">
      <w:bodyDiv w:val="1"/>
      <w:marLeft w:val="0"/>
      <w:marRight w:val="0"/>
      <w:marTop w:val="0"/>
      <w:marBottom w:val="0"/>
      <w:divBdr>
        <w:top w:val="none" w:sz="0" w:space="0" w:color="auto"/>
        <w:left w:val="none" w:sz="0" w:space="0" w:color="auto"/>
        <w:bottom w:val="none" w:sz="0" w:space="0" w:color="auto"/>
        <w:right w:val="none" w:sz="0" w:space="0" w:color="auto"/>
      </w:divBdr>
    </w:div>
    <w:div w:id="11293237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espanol.visionreal.info" TargetMode="External"/><Relationship Id="rId10" Type="http://schemas.openxmlformats.org/officeDocument/2006/relationships/hyperlink" Target="http://www.espanol.visionreal.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D8777-0F4F-7D4D-9C42-88C656DCB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4181</Characters>
  <Application>Microsoft Macintosh Word</Application>
  <DocSecurity>0</DocSecurity>
  <Lines>34</Lines>
  <Paragraphs>9</Paragraphs>
  <ScaleCrop>false</ScaleCrop>
  <Company/>
  <LinksUpToDate>false</LinksUpToDate>
  <CharactersWithSpaces>4905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2017-05-03T15:17:00Z</dcterms:created>
  <dcterms:modified xsi:type="dcterms:W3CDTF">2017-05-03T15:17:00Z</dcterms:modified>
</cp:coreProperties>
</file>